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AB" w:rsidRPr="001A3EE4" w:rsidRDefault="00D673AB" w:rsidP="00D673AB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SCHEDA </w:t>
      </w:r>
      <w:r w:rsidRPr="007B41A7">
        <w:rPr>
          <w:rFonts w:ascii="Times New Roman" w:hAnsi="Times New Roman" w:cs="Times New Roman"/>
          <w:b/>
        </w:rPr>
        <w:t>ATTIVITÀ</w:t>
      </w:r>
      <w:r w:rsidR="00322065">
        <w:rPr>
          <w:rFonts w:ascii="Times New Roman" w:hAnsi="Times New Roman" w:cs="Times New Roman"/>
          <w:b/>
        </w:rPr>
        <w:t xml:space="preserve"> ‘</w:t>
      </w:r>
      <w:r w:rsidRPr="007B41A7">
        <w:rPr>
          <w:rFonts w:ascii="Times New Roman" w:hAnsi="Times New Roman" w:cs="Times New Roman"/>
          <w:b/>
        </w:rPr>
        <w:t xml:space="preserve"> DI PROGETTO</w:t>
      </w:r>
      <w:r>
        <w:rPr>
          <w:rFonts w:ascii="Times New Roman" w:hAnsi="Times New Roman" w:cs="Times New Roman"/>
          <w:b/>
        </w:rPr>
        <w:t xml:space="preserve"> </w:t>
      </w:r>
      <w:r w:rsidRPr="00D673AB">
        <w:rPr>
          <w:rFonts w:ascii="Times New Roman" w:hAnsi="Times New Roman" w:cs="Times New Roman"/>
        </w:rPr>
        <w:t xml:space="preserve">( da inserire </w:t>
      </w:r>
      <w:r w:rsidR="002076C3">
        <w:rPr>
          <w:rFonts w:ascii="Times New Roman" w:hAnsi="Times New Roman" w:cs="Times New Roman"/>
        </w:rPr>
        <w:t>nella propria programmazione)</w:t>
      </w:r>
    </w:p>
    <w:tbl>
      <w:tblPr>
        <w:tblStyle w:val="Grigliatabella"/>
        <w:tblW w:w="5000" w:type="pct"/>
        <w:tblLook w:val="04A0"/>
      </w:tblPr>
      <w:tblGrid>
        <w:gridCol w:w="3360"/>
        <w:gridCol w:w="7628"/>
      </w:tblGrid>
      <w:tr w:rsidR="00D673AB" w:rsidTr="00D673AB">
        <w:tc>
          <w:tcPr>
            <w:tcW w:w="1529" w:type="pct"/>
          </w:tcPr>
          <w:p w:rsidR="00D673AB" w:rsidRPr="00A157B7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enominazione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progetto</w:t>
            </w:r>
          </w:p>
        </w:tc>
        <w:tc>
          <w:tcPr>
            <w:tcW w:w="3471" w:type="pct"/>
          </w:tcPr>
          <w:p w:rsidR="00D673AB" w:rsidRDefault="00D673AB" w:rsidP="008221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73AB" w:rsidTr="00D673AB">
        <w:trPr>
          <w:trHeight w:val="464"/>
        </w:trPr>
        <w:tc>
          <w:tcPr>
            <w:tcW w:w="1529" w:type="pct"/>
          </w:tcPr>
          <w:p w:rsidR="00D673AB" w:rsidRPr="00A157B7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Breve descrizione del progetto</w:t>
            </w:r>
            <w:r w:rsidRPr="00D673AB">
              <w:rPr>
                <w:rFonts w:ascii="Times New Roman" w:hAnsi="Times New Roman" w:cs="Times New Roman"/>
                <w:sz w:val="20"/>
                <w:szCs w:val="20"/>
              </w:rPr>
              <w:t>(coerenza con PTOF/PdM)</w:t>
            </w:r>
          </w:p>
        </w:tc>
        <w:tc>
          <w:tcPr>
            <w:tcW w:w="3471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Pr="00A157B7" w:rsidRDefault="00D673AB" w:rsidP="00822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Finalità</w:t>
            </w:r>
          </w:p>
        </w:tc>
        <w:tc>
          <w:tcPr>
            <w:tcW w:w="3471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73AB" w:rsidTr="00D673AB">
        <w:trPr>
          <w:trHeight w:val="679"/>
        </w:trPr>
        <w:tc>
          <w:tcPr>
            <w:tcW w:w="1529" w:type="pct"/>
          </w:tcPr>
          <w:p w:rsidR="00D673AB" w:rsidRPr="002634D3" w:rsidRDefault="00D673AB" w:rsidP="008221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i/>
                <w:sz w:val="20"/>
                <w:szCs w:val="20"/>
              </w:rPr>
              <w:t>(specificare)</w:t>
            </w:r>
          </w:p>
        </w:tc>
        <w:tc>
          <w:tcPr>
            <w:tcW w:w="3471" w:type="pct"/>
          </w:tcPr>
          <w:p w:rsidR="00D673AB" w:rsidRDefault="00D673AB" w:rsidP="00822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Recupero/consolidamento</w:t>
            </w:r>
          </w:p>
          <w:p w:rsidR="00D673AB" w:rsidRDefault="00D673AB" w:rsidP="00822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Arricchimento della proposta didattica curricolare </w:t>
            </w:r>
          </w:p>
          <w:p w:rsidR="00D673AB" w:rsidRDefault="00D673AB" w:rsidP="00822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Ampliamento della proposta didattica curricolare</w:t>
            </w:r>
          </w:p>
          <w:p w:rsidR="00D673AB" w:rsidRPr="003810BF" w:rsidRDefault="00D673AB" w:rsidP="008221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 voce che interessa)</w:t>
            </w:r>
          </w:p>
        </w:tc>
      </w:tr>
      <w:tr w:rsidR="00D673AB" w:rsidTr="00D673AB">
        <w:tc>
          <w:tcPr>
            <w:tcW w:w="1529" w:type="pct"/>
          </w:tcPr>
          <w:p w:rsidR="00D673AB" w:rsidRPr="00947043" w:rsidRDefault="00D673AB" w:rsidP="0082215D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043">
              <w:rPr>
                <w:rFonts w:ascii="Times New Roman" w:hAnsi="Times New Roman" w:cs="Times New Roman"/>
                <w:b/>
                <w:sz w:val="18"/>
                <w:szCs w:val="18"/>
              </w:rPr>
              <w:t>Priorità a cui si riferisce</w:t>
            </w:r>
          </w:p>
        </w:tc>
        <w:tc>
          <w:tcPr>
            <w:tcW w:w="3471" w:type="pct"/>
          </w:tcPr>
          <w:p w:rsidR="00D673AB" w:rsidRDefault="00D673AB" w:rsidP="0082215D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>(compilazione a cura della F.S. area1)</w:t>
            </w:r>
          </w:p>
          <w:p w:rsidR="00D673AB" w:rsidRPr="00A157B7" w:rsidRDefault="00D673AB" w:rsidP="0082215D">
            <w:pPr>
              <w:spacing w:line="100" w:lineRule="atLeast"/>
              <w:jc w:val="both"/>
              <w:rPr>
                <w:i/>
                <w:sz w:val="20"/>
                <w:szCs w:val="20"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Pr="00A157B7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raguardo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/i 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risultato </w:t>
            </w:r>
          </w:p>
        </w:tc>
        <w:tc>
          <w:tcPr>
            <w:tcW w:w="3471" w:type="pct"/>
          </w:tcPr>
          <w:p w:rsidR="00D673AB" w:rsidRPr="00A157B7" w:rsidRDefault="00D673AB" w:rsidP="0082215D">
            <w:pPr>
              <w:spacing w:line="6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>(compilazione a cura della F.S. area1)</w:t>
            </w:r>
          </w:p>
        </w:tc>
      </w:tr>
      <w:tr w:rsidR="00D673AB" w:rsidTr="00D673AB">
        <w:tc>
          <w:tcPr>
            <w:tcW w:w="1529" w:type="pct"/>
          </w:tcPr>
          <w:p w:rsidR="00D673AB" w:rsidRPr="00A157B7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3471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Pr="00A157B7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Competenze attese</w:t>
            </w:r>
          </w:p>
        </w:tc>
        <w:tc>
          <w:tcPr>
            <w:tcW w:w="3471" w:type="pct"/>
          </w:tcPr>
          <w:p w:rsidR="00D673AB" w:rsidRPr="002634D3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alfabetica funzionale</w:t>
            </w:r>
          </w:p>
          <w:p w:rsidR="00D673AB" w:rsidRPr="002634D3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multilinguistica</w:t>
            </w:r>
          </w:p>
          <w:p w:rsidR="00D673AB" w:rsidRPr="002634D3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matematica e competenza in scienze, tecnologie e ingegneria</w:t>
            </w:r>
          </w:p>
          <w:p w:rsidR="00D673AB" w:rsidRPr="002634D3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digitale</w:t>
            </w:r>
          </w:p>
          <w:p w:rsidR="00D673AB" w:rsidRPr="002634D3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personale, sociale e capacità di imparare a imparare</w:t>
            </w:r>
          </w:p>
          <w:p w:rsidR="00D673AB" w:rsidRPr="002634D3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in materia di cittadinanza</w:t>
            </w:r>
          </w:p>
          <w:p w:rsidR="00D673AB" w:rsidRPr="002634D3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imprenditoriale</w:t>
            </w:r>
          </w:p>
          <w:p w:rsidR="00D673AB" w:rsidRPr="002634D3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in materia di consapevolezza ed espressione culturale</w:t>
            </w:r>
          </w:p>
          <w:p w:rsidR="00D673AB" w:rsidRDefault="00D673AB" w:rsidP="008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sz w:val="20"/>
                <w:szCs w:val="20"/>
              </w:rPr>
              <w:t>(da Raccomandazione europea 22 maggio 2018)</w:t>
            </w:r>
          </w:p>
          <w:p w:rsidR="00D673AB" w:rsidRPr="003810BF" w:rsidRDefault="00D673AB" w:rsidP="0082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/le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/i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 interessa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/no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673AB" w:rsidTr="00D673AB">
        <w:tc>
          <w:tcPr>
            <w:tcW w:w="1529" w:type="pct"/>
          </w:tcPr>
          <w:p w:rsidR="00D673AB" w:rsidRPr="006D63C7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3471" w:type="pct"/>
          </w:tcPr>
          <w:p w:rsidR="00D673AB" w:rsidRPr="006D63C7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anni di corso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</w:t>
            </w:r>
          </w:p>
          <w:p w:rsidR="00D673AB" w:rsidRPr="006D63C7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gruppi trasversali</w:t>
            </w:r>
          </w:p>
          <w:p w:rsidR="00D673AB" w:rsidRPr="006D63C7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gruppi di recupero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/potenziamento</w:t>
            </w:r>
          </w:p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eccellenze</w:t>
            </w:r>
          </w:p>
          <w:p w:rsidR="00D673AB" w:rsidRDefault="00D673AB" w:rsidP="0082215D">
            <w:pPr>
              <w:rPr>
                <w:rFonts w:ascii="Times New Roman" w:hAnsi="Times New Roman" w:cs="Times New Roman"/>
                <w:b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 voce che interessa)</w:t>
            </w:r>
          </w:p>
        </w:tc>
      </w:tr>
      <w:tr w:rsidR="00D673AB" w:rsidTr="00D673AB">
        <w:tc>
          <w:tcPr>
            <w:tcW w:w="1529" w:type="pct"/>
          </w:tcPr>
          <w:p w:rsidR="00D673AB" w:rsidRPr="006D63C7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 di svolgimento</w:t>
            </w:r>
          </w:p>
        </w:tc>
        <w:tc>
          <w:tcPr>
            <w:tcW w:w="3471" w:type="pct"/>
          </w:tcPr>
          <w:p w:rsidR="00D673AB" w:rsidRPr="006D63C7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Durata/impegno orario</w:t>
            </w:r>
          </w:p>
        </w:tc>
        <w:tc>
          <w:tcPr>
            <w:tcW w:w="3471" w:type="pct"/>
          </w:tcPr>
          <w:p w:rsidR="00D673AB" w:rsidRPr="006D63C7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Pr="006D63C7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professionali</w:t>
            </w:r>
          </w:p>
        </w:tc>
        <w:tc>
          <w:tcPr>
            <w:tcW w:w="3471" w:type="pct"/>
          </w:tcPr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DOCENTI N° _______ e DISCIPLINE</w:t>
            </w:r>
          </w:p>
          <w:p w:rsidR="002076C3" w:rsidRDefault="002076C3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Altre risorse ( specificare) ________________________________________________________________________</w:t>
            </w:r>
          </w:p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3AB" w:rsidRPr="006D63C7" w:rsidRDefault="00D673AB" w:rsidP="00207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</w:p>
        </w:tc>
      </w:tr>
      <w:tr w:rsidR="00D673AB" w:rsidTr="00D673AB">
        <w:tc>
          <w:tcPr>
            <w:tcW w:w="1529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Competenze </w:t>
            </w:r>
            <w:r w:rsidR="002076C3">
              <w:rPr>
                <w:rFonts w:ascii="Times New Roman" w:hAnsi="Times New Roman" w:cs="Times New Roman"/>
                <w:b/>
                <w:sz w:val="20"/>
                <w:szCs w:val="20"/>
              </w:rPr>
              <w:t>chiave e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isciplinari</w:t>
            </w:r>
          </w:p>
        </w:tc>
        <w:tc>
          <w:tcPr>
            <w:tcW w:w="3471" w:type="pct"/>
          </w:tcPr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Obiettivi specifici di apprendimento</w:t>
            </w:r>
          </w:p>
        </w:tc>
        <w:tc>
          <w:tcPr>
            <w:tcW w:w="3471" w:type="pct"/>
          </w:tcPr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Metodologia</w:t>
            </w:r>
          </w:p>
        </w:tc>
        <w:tc>
          <w:tcPr>
            <w:tcW w:w="3471" w:type="pct"/>
          </w:tcPr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materiali</w:t>
            </w:r>
          </w:p>
        </w:tc>
        <w:tc>
          <w:tcPr>
            <w:tcW w:w="3471" w:type="pct"/>
          </w:tcPr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SPAZI __________________________________________________________________</w:t>
            </w:r>
          </w:p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STRUMENTI______________________________________________________________</w:t>
            </w:r>
          </w:p>
          <w:p w:rsidR="00D673AB" w:rsidRDefault="00D673AB" w:rsidP="00822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Default="00D673AB" w:rsidP="0082215D">
            <w:pPr>
              <w:spacing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finanziarie</w:t>
            </w:r>
          </w:p>
        </w:tc>
        <w:tc>
          <w:tcPr>
            <w:tcW w:w="3471" w:type="pct"/>
          </w:tcPr>
          <w:p w:rsidR="00D673AB" w:rsidRDefault="00D673AB" w:rsidP="0082215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3AB" w:rsidTr="00D673AB">
        <w:tc>
          <w:tcPr>
            <w:tcW w:w="1529" w:type="pct"/>
          </w:tcPr>
          <w:p w:rsidR="00D673AB" w:rsidRPr="00F618F4" w:rsidRDefault="00D673AB" w:rsidP="008221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8F4">
              <w:rPr>
                <w:rFonts w:ascii="Times New Roman" w:hAnsi="Times New Roman" w:cs="Times New Roman"/>
                <w:b/>
                <w:sz w:val="18"/>
                <w:szCs w:val="18"/>
              </w:rPr>
              <w:t>Indicatori di monitoraggio e valutazione</w:t>
            </w:r>
          </w:p>
        </w:tc>
        <w:tc>
          <w:tcPr>
            <w:tcW w:w="3471" w:type="pct"/>
          </w:tcPr>
          <w:p w:rsidR="00D673AB" w:rsidRPr="00947043" w:rsidRDefault="00D673AB" w:rsidP="00822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Livello di partecipazione all’attività</w:t>
            </w:r>
            <w:r w:rsidRPr="001A3EE4">
              <w:rPr>
                <w:rFonts w:ascii="Times New Roman" w:hAnsi="Times New Roman" w:cs="Times New Roman"/>
                <w:sz w:val="20"/>
                <w:szCs w:val="20"/>
              </w:rPr>
              <w:t>(N° dei partecipanti)</w:t>
            </w:r>
          </w:p>
          <w:p w:rsidR="00D673AB" w:rsidRPr="00947043" w:rsidRDefault="00D673AB" w:rsidP="00822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di conoscenze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, abilità e competenze raggiunto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673AB" w:rsidRDefault="00D673AB" w:rsidP="00822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Grado di acquisizione della c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apacità di autovalutazione </w:t>
            </w:r>
            <w:r w:rsidRPr="00947043">
              <w:rPr>
                <w:b/>
              </w:rPr>
              <w:t>(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analisi del processo, del prodotto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riflessione-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ricostruzione da parte dello studente)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673AB" w:rsidRDefault="00D673AB" w:rsidP="00822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Livello di individuazione ed utilizzo autonomo di risorse interne ed esterne per la soluzione di compiti e problemi in modo efficace.</w:t>
            </w:r>
          </w:p>
          <w:p w:rsidR="00D673AB" w:rsidRPr="000B5E14" w:rsidRDefault="00D673AB" w:rsidP="008221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B5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 i livelli si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farà riferimento ad una rubrica </w:t>
            </w:r>
            <w:r w:rsidRPr="000B5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valutativa, a cura dei docenti interessati, che preveda opportuni descrittori per il LIVELLO BASE NON RAGGIUNTO, per il LIVELLO BASE, per il livello INTERMEDIO e per il LIVELLO AVANZATO). </w:t>
            </w:r>
          </w:p>
        </w:tc>
      </w:tr>
    </w:tbl>
    <w:p w:rsidR="00D673AB" w:rsidRPr="007B41A7" w:rsidRDefault="00D673AB" w:rsidP="00D673AB">
      <w:pPr>
        <w:rPr>
          <w:rFonts w:ascii="Times New Roman" w:hAnsi="Times New Roman" w:cs="Times New Roman"/>
          <w:b/>
        </w:rPr>
      </w:pPr>
    </w:p>
    <w:p w:rsidR="00B0241F" w:rsidRDefault="00B0241F"/>
    <w:sectPr w:rsidR="00B0241F" w:rsidSect="003810BF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F3" w:rsidRDefault="003978F3" w:rsidP="004E4922">
      <w:pPr>
        <w:spacing w:after="0" w:line="240" w:lineRule="auto"/>
      </w:pPr>
      <w:r>
        <w:separator/>
      </w:r>
    </w:p>
  </w:endnote>
  <w:endnote w:type="continuationSeparator" w:id="1">
    <w:p w:rsidR="003978F3" w:rsidRDefault="003978F3" w:rsidP="004E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F3" w:rsidRDefault="003978F3" w:rsidP="004E4922">
      <w:pPr>
        <w:spacing w:after="0" w:line="240" w:lineRule="auto"/>
      </w:pPr>
      <w:r>
        <w:separator/>
      </w:r>
    </w:p>
  </w:footnote>
  <w:footnote w:type="continuationSeparator" w:id="1">
    <w:p w:rsidR="003978F3" w:rsidRDefault="003978F3" w:rsidP="004E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A7" w:rsidRPr="007B41A7" w:rsidRDefault="003978F3" w:rsidP="007B41A7">
    <w:pPr>
      <w:pStyle w:val="Intestazione"/>
      <w:jc w:val="right"/>
      <w:rPr>
        <w:rFonts w:ascii="Verdana" w:hAnsi="Verdana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3AB"/>
    <w:rsid w:val="002076C3"/>
    <w:rsid w:val="00322065"/>
    <w:rsid w:val="003978F3"/>
    <w:rsid w:val="004E4922"/>
    <w:rsid w:val="00B0241F"/>
    <w:rsid w:val="00B43F28"/>
    <w:rsid w:val="00D40183"/>
    <w:rsid w:val="00D673AB"/>
    <w:rsid w:val="00E7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3AB"/>
  </w:style>
  <w:style w:type="table" w:styleId="Grigliatabella">
    <w:name w:val="Table Grid"/>
    <w:basedOn w:val="Tabellanormale"/>
    <w:uiPriority w:val="59"/>
    <w:rsid w:val="00D6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2019-10-01T17:50:00Z</dcterms:created>
  <dcterms:modified xsi:type="dcterms:W3CDTF">2019-10-02T14:55:00Z</dcterms:modified>
</cp:coreProperties>
</file>